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C6" w:rsidRDefault="000C28C6" w:rsidP="000C28C6">
      <w:pPr>
        <w:pStyle w:val="Default"/>
      </w:pPr>
    </w:p>
    <w:p w:rsidR="000C28C6" w:rsidRDefault="000C28C6" w:rsidP="00BD2B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 Ленинградской области</w:t>
      </w:r>
    </w:p>
    <w:p w:rsidR="000C28C6" w:rsidRDefault="000C28C6" w:rsidP="00BD2B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</w:t>
      </w:r>
      <w:r w:rsidR="001D4C3C">
        <w:rPr>
          <w:sz w:val="28"/>
          <w:szCs w:val="28"/>
        </w:rPr>
        <w:t>е образовательное учреждение №34</w:t>
      </w:r>
    </w:p>
    <w:p w:rsidR="000C28C6" w:rsidRDefault="000C28C6" w:rsidP="00BD2B0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комбинированного вида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икольское»</w:t>
      </w:r>
    </w:p>
    <w:p w:rsidR="00BD2B00" w:rsidRDefault="00BD2B00" w:rsidP="00BD2B00">
      <w:pPr>
        <w:pStyle w:val="Default"/>
        <w:jc w:val="center"/>
        <w:rPr>
          <w:sz w:val="28"/>
          <w:szCs w:val="28"/>
        </w:rPr>
      </w:pPr>
    </w:p>
    <w:p w:rsidR="00BD2B00" w:rsidRDefault="00BD2B00" w:rsidP="00BD2B00">
      <w:pPr>
        <w:pStyle w:val="Default"/>
        <w:jc w:val="center"/>
        <w:rPr>
          <w:sz w:val="28"/>
          <w:szCs w:val="28"/>
        </w:rPr>
      </w:pPr>
    </w:p>
    <w:p w:rsidR="00BD2B00" w:rsidRDefault="00BD2B00" w:rsidP="00BD2B00">
      <w:pPr>
        <w:pStyle w:val="Default"/>
        <w:jc w:val="center"/>
        <w:rPr>
          <w:sz w:val="28"/>
          <w:szCs w:val="28"/>
        </w:rPr>
      </w:pPr>
    </w:p>
    <w:p w:rsidR="00BD2B00" w:rsidRDefault="00BD2B00" w:rsidP="00BD2B00">
      <w:pPr>
        <w:pStyle w:val="Default"/>
        <w:jc w:val="center"/>
        <w:rPr>
          <w:sz w:val="28"/>
          <w:szCs w:val="28"/>
        </w:rPr>
      </w:pPr>
    </w:p>
    <w:p w:rsidR="00BD2B00" w:rsidRDefault="00BD2B00" w:rsidP="00BD2B00">
      <w:pPr>
        <w:pStyle w:val="Default"/>
        <w:jc w:val="center"/>
        <w:rPr>
          <w:sz w:val="28"/>
          <w:szCs w:val="28"/>
        </w:rPr>
      </w:pPr>
    </w:p>
    <w:p w:rsidR="00BD2B00" w:rsidRDefault="00BD2B00" w:rsidP="00BD2B00">
      <w:pPr>
        <w:pStyle w:val="Default"/>
        <w:jc w:val="center"/>
        <w:rPr>
          <w:sz w:val="28"/>
          <w:szCs w:val="28"/>
        </w:rPr>
      </w:pPr>
    </w:p>
    <w:p w:rsidR="00BD2B00" w:rsidRDefault="00BD2B00" w:rsidP="00BD2B00">
      <w:pPr>
        <w:pStyle w:val="Default"/>
        <w:jc w:val="center"/>
        <w:rPr>
          <w:sz w:val="28"/>
          <w:szCs w:val="28"/>
        </w:rPr>
      </w:pPr>
    </w:p>
    <w:p w:rsidR="00BD2B00" w:rsidRDefault="00BD2B00" w:rsidP="00BD2B00">
      <w:pPr>
        <w:pStyle w:val="Default"/>
        <w:jc w:val="center"/>
        <w:rPr>
          <w:sz w:val="28"/>
          <w:szCs w:val="28"/>
        </w:rPr>
      </w:pPr>
    </w:p>
    <w:p w:rsidR="00BD2B00" w:rsidRDefault="00BD2B00" w:rsidP="00BD2B00">
      <w:pPr>
        <w:pStyle w:val="Default"/>
        <w:jc w:val="center"/>
        <w:rPr>
          <w:sz w:val="28"/>
          <w:szCs w:val="28"/>
        </w:rPr>
      </w:pPr>
    </w:p>
    <w:p w:rsidR="000C28C6" w:rsidRDefault="000C28C6" w:rsidP="00BD2B0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Краткая презентация</w:t>
      </w:r>
    </w:p>
    <w:p w:rsidR="000C28C6" w:rsidRDefault="000C28C6" w:rsidP="00BD2B0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образовательной программы дошкольного образования</w:t>
      </w:r>
    </w:p>
    <w:p w:rsidR="000C28C6" w:rsidRDefault="001D4C3C" w:rsidP="00BD2B0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2016</w:t>
      </w:r>
      <w:r w:rsidR="000C28C6">
        <w:rPr>
          <w:b/>
          <w:bCs/>
          <w:sz w:val="36"/>
          <w:szCs w:val="36"/>
        </w:rPr>
        <w:t xml:space="preserve"> г.</w:t>
      </w:r>
    </w:p>
    <w:p w:rsidR="000C28C6" w:rsidRDefault="000C28C6" w:rsidP="000C28C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программа МКДОУ №10 г. Никольское разработана в соответствии с ФГОС дошкольного образования, утвержденного приказом МО и науки РФ от 17.10.2013г. № 1155.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разностороннее развитие детей от 2 до 7 лет с учѐтом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(игровой, коммуникативной, познавательно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сследовательской, восприятие художественной литературы и фольклора, музыкальной, двигательной, театрализованной, трудовой, конструктивной и др.).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также предполагает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образовательную рабо</w:t>
      </w:r>
      <w:r w:rsidR="00AE3087">
        <w:rPr>
          <w:sz w:val="28"/>
          <w:szCs w:val="28"/>
        </w:rPr>
        <w:t>ту с детьми от 5 до 7 лет с ТНР.</w:t>
      </w:r>
      <w:r>
        <w:rPr>
          <w:sz w:val="28"/>
          <w:szCs w:val="28"/>
        </w:rPr>
        <w:t xml:space="preserve">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комплекс основных характеристик дошкольного образования (объѐм,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Целевой раздел </w:t>
      </w:r>
      <w:r>
        <w:rPr>
          <w:sz w:val="28"/>
          <w:szCs w:val="28"/>
        </w:rPr>
        <w:t xml:space="preserve">включает в себя пояснительную </w:t>
      </w:r>
      <w:proofErr w:type="gramStart"/>
      <w:r>
        <w:rPr>
          <w:sz w:val="28"/>
          <w:szCs w:val="28"/>
        </w:rPr>
        <w:t>записку</w:t>
      </w:r>
      <w:proofErr w:type="gramEnd"/>
      <w:r>
        <w:rPr>
          <w:sz w:val="28"/>
          <w:szCs w:val="28"/>
        </w:rPr>
        <w:t xml:space="preserve"> в которые определены цели и задачи программы. </w:t>
      </w:r>
    </w:p>
    <w:p w:rsidR="000C28C6" w:rsidRDefault="000C28C6" w:rsidP="000C28C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(согласно п. 2.3.</w:t>
      </w:r>
      <w:proofErr w:type="gramEnd"/>
      <w:r>
        <w:rPr>
          <w:sz w:val="28"/>
          <w:szCs w:val="28"/>
        </w:rPr>
        <w:t xml:space="preserve">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сформирована</w:t>
      </w:r>
      <w:proofErr w:type="gramEnd"/>
      <w:r>
        <w:rPr>
          <w:sz w:val="28"/>
          <w:szCs w:val="28"/>
        </w:rPr>
        <w:t xml:space="preserve">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</w:t>
      </w:r>
    </w:p>
    <w:p w:rsidR="000C28C6" w:rsidRDefault="000C28C6" w:rsidP="000C28C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дошкольного образования), а так же организационно – педагогические условия (согласно ст. 2 п. 9 ФЗ «Об образовании в РФ»). </w:t>
      </w:r>
    </w:p>
    <w:p w:rsidR="000C28C6" w:rsidRDefault="000C28C6" w:rsidP="000C28C6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(согласно п. 2.4.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ФГОС ДО) направлена на: </w:t>
      </w:r>
      <w:proofErr w:type="gramEnd"/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соответствующим возрасту видам деятельности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развивающей образовательной среды, которая представляет собой систему условий социализации и индивидуализации детей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 </w:t>
      </w:r>
      <w:r>
        <w:rPr>
          <w:sz w:val="28"/>
          <w:szCs w:val="28"/>
        </w:rPr>
        <w:t xml:space="preserve">— позитивная социализация и всестороннее развитие ребенка дошкольного возраста в адекватных его возрасту детских видах деятельности с учетом возрастных, индивидуальных психологических и физиологических особенностей.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реализации Программы: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равных возможностей полноценного развития каждого ребёнка в период дошкольного детства независимо от его индивидуальных особенностей психофизиологических особенностей, в том числе, связанных с ограничением возможностей из-за проблем со здоровьем;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0C28C6" w:rsidRDefault="000C28C6" w:rsidP="000C28C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вариативности и разнообразия содержания и организационных форм дошкольного образования в рамках Программы;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преемственности основных образовательных программ дошкольного и начального общего образования;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Принципы к реализации Программы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Поддержка разнообразия детства; сохранение уникальности и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>
        <w:rPr>
          <w:sz w:val="28"/>
          <w:szCs w:val="28"/>
        </w:rPr>
        <w:t>самоценность</w:t>
      </w:r>
      <w:proofErr w:type="spellEnd"/>
      <w:r>
        <w:rPr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Уважение личности ребенка.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0C28C6" w:rsidRDefault="000C28C6" w:rsidP="000C28C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Полноценное проживание ребенком всех этапов детства (младенческого, раннего и дошкольного возраста), обогащение (амплификация) детского развития.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7.Поддержка инициативы детей в различных видах деятельности.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Сотрудничество ДОУ с семьей.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9.Приобщение детей к </w:t>
      </w:r>
      <w:proofErr w:type="spellStart"/>
      <w:r>
        <w:rPr>
          <w:sz w:val="28"/>
          <w:szCs w:val="28"/>
        </w:rPr>
        <w:t>социокультурным</w:t>
      </w:r>
      <w:proofErr w:type="spellEnd"/>
      <w:r>
        <w:rPr>
          <w:sz w:val="28"/>
          <w:szCs w:val="28"/>
        </w:rPr>
        <w:t xml:space="preserve"> нормам, традициям семьи, общества и государства.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10.Учет этнокультурной ситуации развития детей.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11.Интеграция образовательных областей в соответствии с возрастными возможностями и особенностями воспитанников, с учетом комплексно - тематического принципа построения образовательного процесса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Содержательный раздел </w:t>
      </w:r>
      <w:r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 по пяти образовательным областям и их интеграцию: «Социально-коммуникативное развитие», «Познавательное развитие», «Речевое развитие», «Художественно-речевое развитие», «Физическое развитие».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образовательной деятельности в ДОУ включает в себя обязательную часть и часть, формируемую участниками образовательных отношений.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Обязательная часть </w:t>
      </w:r>
      <w:r>
        <w:rPr>
          <w:sz w:val="28"/>
          <w:szCs w:val="28"/>
        </w:rPr>
        <w:t xml:space="preserve">Программы отражает комплексность подхода, </w:t>
      </w:r>
      <w:proofErr w:type="gramStart"/>
      <w:r>
        <w:rPr>
          <w:sz w:val="28"/>
          <w:szCs w:val="28"/>
        </w:rPr>
        <w:t>обеспечивая развитие детей во всех пяти образовательных областях и составляет</w:t>
      </w:r>
      <w:proofErr w:type="gramEnd"/>
      <w:r>
        <w:rPr>
          <w:sz w:val="28"/>
          <w:szCs w:val="28"/>
        </w:rPr>
        <w:t xml:space="preserve"> не менее 60% от общего объема образовательной программы. Обязательная часть разработана на основе примерной основной общеобразовательной программы дошкольного образования «От рождения до школы»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C28C6" w:rsidRDefault="000C28C6" w:rsidP="000C28C6">
      <w:pPr>
        <w:pStyle w:val="Default"/>
        <w:pageBreakBefore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lastRenderedPageBreak/>
        <w:t xml:space="preserve">Вариативная часть, формируемая участниками образовательных отношений </w:t>
      </w:r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в образовательной программе выбранными и разработанными самостоятельно участниками образовательных отношений программы (парциальные программы, авторские программы), технологии (методики) по образовательным областям, направленные на развитие детей, которые составляет не более 40% от общего объема реализации образовательной программы ДОУ.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Выбор представленных программ обусловлен образовательными потребностями, интересами и мотивами детей, родителей и ориентирован на специфику региональных, климатических условий, в которых осуществляется образовательная деятельность, возможностей ДОУ, педагогического коллектива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образовательной программы ДОУ реализуется на основе комплексно – тематического принципа построения образовательного процесса.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Темы, в рамках которых решаются образовательные задачи социально значимые для общества, семьи, государства, кроме того, должны вызывать личностный интерес детей, положительное эмоциональное отношение.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Комплексно – тематическое планирования позволяет интегрировать содержание образовательной задач в различные виды детской деятельности.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коррекционной работы направлено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0C28C6" w:rsidRDefault="00BD2B00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1.О</w:t>
      </w:r>
      <w:r w:rsidR="000C28C6">
        <w:rPr>
          <w:sz w:val="28"/>
          <w:szCs w:val="28"/>
        </w:rPr>
        <w:t>беспечение коррекции</w:t>
      </w:r>
      <w:r>
        <w:rPr>
          <w:sz w:val="28"/>
          <w:szCs w:val="28"/>
        </w:rPr>
        <w:t xml:space="preserve"> нарушений развития с ТНР</w:t>
      </w:r>
      <w:proofErr w:type="gramStart"/>
      <w:r>
        <w:rPr>
          <w:sz w:val="28"/>
          <w:szCs w:val="28"/>
        </w:rPr>
        <w:t xml:space="preserve"> </w:t>
      </w:r>
      <w:r w:rsidR="000C28C6">
        <w:rPr>
          <w:sz w:val="28"/>
          <w:szCs w:val="28"/>
        </w:rPr>
        <w:t>,</w:t>
      </w:r>
      <w:proofErr w:type="gramEnd"/>
      <w:r w:rsidR="000C28C6">
        <w:rPr>
          <w:sz w:val="28"/>
          <w:szCs w:val="28"/>
        </w:rPr>
        <w:t xml:space="preserve"> оказание им квалифицированной помощи в освоении Программы; </w:t>
      </w:r>
    </w:p>
    <w:p w:rsidR="000C28C6" w:rsidRDefault="00BD2B00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2.Освоение детьми с ТНР </w:t>
      </w:r>
      <w:r w:rsidR="000C28C6">
        <w:rPr>
          <w:sz w:val="28"/>
          <w:szCs w:val="28"/>
        </w:rPr>
        <w:t xml:space="preserve">Программы, их разностороннее развитие с учетом возрастных и индивидуальных особенностей и особых образовательных потребностей, социальной адаптации. </w:t>
      </w:r>
    </w:p>
    <w:p w:rsidR="000C28C6" w:rsidRDefault="000C28C6" w:rsidP="000C28C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коррекционной работы направлено на обеспечение коррекции недостатков в физическом и (или) психическом развитии детей с ограниченными возможностями здоровья и оказания помощи детям этой категории в освоении основной общеобразовательной программы «От рождения до школы».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раздел </w:t>
      </w:r>
      <w:r>
        <w:rPr>
          <w:sz w:val="28"/>
          <w:szCs w:val="28"/>
        </w:rPr>
        <w:t xml:space="preserve">содержит описание материально 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сада, сделать родителей своими союзниками, сплотить не только детскую группу коллектив единомышленников, но и семьи воспитанников, предупредить появление отчуждения между ребенком и семьей.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взаимодействия ДОУ и семьи является - организации совместных усилий воспитателей и семьи по созданию единого пространства развития ребѐнка.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МКДОУ реализуется модель взаимодействия с семьями воспитанников, которая условно состоит из трех блоков: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Информационно-аналитический блок </w:t>
      </w:r>
      <w:r>
        <w:rPr>
          <w:sz w:val="28"/>
          <w:szCs w:val="28"/>
        </w:rPr>
        <w:t xml:space="preserve">предполагает: сбор и анализ сведений о родителях и детях, изучение семей, их состава, образовательного и материального уровня, социального статуса, характера взаимоотношений в семье; а также выявление социального заказа семьи на образовательные услуги; </w:t>
      </w:r>
    </w:p>
    <w:p w:rsidR="000C28C6" w:rsidRDefault="000C28C6" w:rsidP="000C28C6">
      <w:pPr>
        <w:pStyle w:val="Default"/>
        <w:rPr>
          <w:sz w:val="28"/>
          <w:szCs w:val="28"/>
        </w:rPr>
      </w:pP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родителей, передача им необходимой информации по тому или иному вопросу, о деятельности ДОУ. </w:t>
      </w:r>
    </w:p>
    <w:p w:rsidR="000C28C6" w:rsidRDefault="000C28C6" w:rsidP="000C28C6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решения данных вопросов, используются разные формы: публичный доклад, лекции, индивидуальное и подгрупповое консультирование, информационные листы, газеты, сайт ДОУ </w:t>
      </w: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Практический блок </w:t>
      </w:r>
      <w:r>
        <w:rPr>
          <w:sz w:val="28"/>
          <w:szCs w:val="28"/>
        </w:rPr>
        <w:t xml:space="preserve">предполагает: организацию продуктивного общения всех участников образовательного пространства, т. е. обмен мыслями, идеями, чувствами. С этой целью проводятся такие мероприятия, которые вовлекают родителей и детей в общее интересное дело, предполагающее непосредственное общение взрослых с ребенком (игротеки, выставки выходного дня, встречи с интересными людьми, праздники, издание семейных газет, журналов, защита проектов и др.). </w:t>
      </w:r>
    </w:p>
    <w:p w:rsidR="000C28C6" w:rsidRDefault="000C28C6" w:rsidP="000C28C6">
      <w:pPr>
        <w:pStyle w:val="Default"/>
        <w:rPr>
          <w:sz w:val="28"/>
          <w:szCs w:val="28"/>
        </w:rPr>
      </w:pPr>
    </w:p>
    <w:p w:rsidR="000C28C6" w:rsidRDefault="000C28C6" w:rsidP="000C28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работы в данном блоке является </w:t>
      </w:r>
      <w:r>
        <w:rPr>
          <w:i/>
          <w:iCs/>
          <w:sz w:val="28"/>
          <w:szCs w:val="28"/>
        </w:rPr>
        <w:t xml:space="preserve">решение конкретных задач взаимодействия, связанных со здоровьем детей и их развитием. </w:t>
      </w:r>
      <w:r>
        <w:rPr>
          <w:sz w:val="28"/>
          <w:szCs w:val="28"/>
        </w:rPr>
        <w:t>Формы и методы работы, которые используются медицинскими работниками, специалистами, педагогами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зависят от той информации, которую они получили при анализе ситуации в рамках первого блока: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гостиные, муз. гостиные, конкурсы, «Дни открытых дверей» (взаимодействие на основе диалога), праздники, консультации – практикумы и др. </w:t>
      </w:r>
    </w:p>
    <w:p w:rsidR="007172A3" w:rsidRPr="00BD2B00" w:rsidRDefault="000C28C6" w:rsidP="000C28C6">
      <w:pPr>
        <w:rPr>
          <w:rFonts w:ascii="Times New Roman" w:hAnsi="Times New Roman" w:cs="Times New Roman"/>
        </w:rPr>
      </w:pPr>
      <w:r w:rsidRPr="00BD2B00">
        <w:rPr>
          <w:rFonts w:ascii="Times New Roman" w:hAnsi="Times New Roman" w:cs="Times New Roman"/>
          <w:i/>
          <w:iCs/>
          <w:sz w:val="28"/>
          <w:szCs w:val="28"/>
        </w:rPr>
        <w:t xml:space="preserve">Контрольно-оценочный блок </w:t>
      </w:r>
      <w:r w:rsidRPr="00BD2B00">
        <w:rPr>
          <w:rFonts w:ascii="Times New Roman" w:hAnsi="Times New Roman" w:cs="Times New Roman"/>
          <w:sz w:val="28"/>
          <w:szCs w:val="28"/>
        </w:rPr>
        <w:t>предполагает анализ эффективности (количественный и качественный) мероприятий, которые проводятся специалистами детского сада. Для определения эффективности усилий, затраченных на взаимодействие с родителями, сразу после проведения того или иного мероприятия используется опрос родителей. В конце каждого года проводится анкетирование родителей по выявлению удовлетворенности работой детского сада и воспитателей той группы, которую посещает их ребенок.</w:t>
      </w:r>
    </w:p>
    <w:sectPr w:rsidR="007172A3" w:rsidRPr="00BD2B00" w:rsidSect="0071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3C5201"/>
    <w:multiLevelType w:val="hybridMultilevel"/>
    <w:tmpl w:val="F4CBE7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4D7EDF"/>
    <w:multiLevelType w:val="hybridMultilevel"/>
    <w:tmpl w:val="90CD05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C6"/>
    <w:rsid w:val="000C28C6"/>
    <w:rsid w:val="000E3787"/>
    <w:rsid w:val="001D4C3C"/>
    <w:rsid w:val="006D15D6"/>
    <w:rsid w:val="007172A3"/>
    <w:rsid w:val="00AE3087"/>
    <w:rsid w:val="00BD2B00"/>
    <w:rsid w:val="00FB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1724</Words>
  <Characters>9827</Characters>
  <Application>Microsoft Office Word</Application>
  <DocSecurity>0</DocSecurity>
  <Lines>81</Lines>
  <Paragraphs>23</Paragraphs>
  <ScaleCrop>false</ScaleCrop>
  <Company>Microsoft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ВЛАДИМИРОВНА</cp:lastModifiedBy>
  <cp:revision>4</cp:revision>
  <dcterms:created xsi:type="dcterms:W3CDTF">2016-10-29T22:00:00Z</dcterms:created>
  <dcterms:modified xsi:type="dcterms:W3CDTF">2016-10-31T10:29:00Z</dcterms:modified>
</cp:coreProperties>
</file>